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9343" w14:textId="4AC6049C" w:rsidR="007A4C7D" w:rsidRDefault="007A4C7D" w:rsidP="00635985">
      <w:pPr>
        <w:rPr>
          <w:b/>
          <w:bCs/>
          <w:sz w:val="32"/>
          <w:szCs w:val="32"/>
        </w:rPr>
      </w:pPr>
      <w:r w:rsidRPr="00DD1F50">
        <w:rPr>
          <w:noProof/>
        </w:rPr>
        <w:drawing>
          <wp:anchor distT="0" distB="0" distL="114300" distR="114300" simplePos="0" relativeHeight="251659264" behindDoc="1" locked="0" layoutInCell="1" allowOverlap="1" wp14:anchorId="29ABA6CC" wp14:editId="1C847A9C">
            <wp:simplePos x="0" y="0"/>
            <wp:positionH relativeFrom="column">
              <wp:posOffset>2261235</wp:posOffset>
            </wp:positionH>
            <wp:positionV relativeFrom="paragraph">
              <wp:posOffset>2540</wp:posOffset>
            </wp:positionV>
            <wp:extent cx="1371600" cy="1525270"/>
            <wp:effectExtent l="0" t="0" r="0" b="0"/>
            <wp:wrapSquare wrapText="bothSides"/>
            <wp:docPr id="92091632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6B1FD5" w14:textId="77777777" w:rsidR="007A4C7D" w:rsidRDefault="007A4C7D" w:rsidP="00635985">
      <w:pPr>
        <w:rPr>
          <w:b/>
          <w:bCs/>
          <w:sz w:val="32"/>
          <w:szCs w:val="32"/>
        </w:rPr>
      </w:pPr>
    </w:p>
    <w:p w14:paraId="69F52A51" w14:textId="77777777" w:rsidR="007A4C7D" w:rsidRDefault="007A4C7D" w:rsidP="00635985">
      <w:pPr>
        <w:rPr>
          <w:b/>
          <w:bCs/>
          <w:sz w:val="32"/>
          <w:szCs w:val="32"/>
        </w:rPr>
      </w:pPr>
    </w:p>
    <w:p w14:paraId="23B13DCB" w14:textId="77777777" w:rsidR="007A4C7D" w:rsidRDefault="007A4C7D" w:rsidP="00635985">
      <w:pPr>
        <w:rPr>
          <w:b/>
          <w:bCs/>
          <w:sz w:val="32"/>
          <w:szCs w:val="32"/>
        </w:rPr>
      </w:pPr>
    </w:p>
    <w:p w14:paraId="6D9587B7" w14:textId="77777777" w:rsidR="007A4C7D" w:rsidRDefault="007A4C7D" w:rsidP="00635985">
      <w:pPr>
        <w:rPr>
          <w:b/>
          <w:bCs/>
          <w:sz w:val="32"/>
          <w:szCs w:val="32"/>
        </w:rPr>
      </w:pPr>
    </w:p>
    <w:p w14:paraId="707F33E9" w14:textId="0D7A30DD" w:rsidR="00635985" w:rsidRPr="007A4C7D" w:rsidRDefault="00635985" w:rsidP="007A4C7D">
      <w:pPr>
        <w:jc w:val="center"/>
        <w:rPr>
          <w:b/>
          <w:bCs/>
          <w:sz w:val="44"/>
          <w:szCs w:val="44"/>
        </w:rPr>
      </w:pPr>
      <w:r w:rsidRPr="007A4C7D">
        <w:rPr>
          <w:b/>
          <w:bCs/>
          <w:sz w:val="44"/>
          <w:szCs w:val="44"/>
        </w:rPr>
        <w:t>Nuovi orari delle Sante Messe festive</w:t>
      </w:r>
    </w:p>
    <w:p w14:paraId="5AF76688" w14:textId="49172725" w:rsidR="00635985" w:rsidRP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>Nella riunione del 25 settembre</w:t>
      </w:r>
      <w:r w:rsidR="001D3EC4">
        <w:rPr>
          <w:sz w:val="32"/>
          <w:szCs w:val="32"/>
        </w:rPr>
        <w:t xml:space="preserve"> 2026</w:t>
      </w:r>
      <w:r w:rsidRPr="00635985">
        <w:rPr>
          <w:sz w:val="32"/>
          <w:szCs w:val="32"/>
        </w:rPr>
        <w:t>, il Consiglio Pastorale delle parrocchie di Colle</w:t>
      </w:r>
      <w:r>
        <w:rPr>
          <w:sz w:val="32"/>
          <w:szCs w:val="32"/>
        </w:rPr>
        <w:t xml:space="preserve"> Santa Lucia</w:t>
      </w:r>
      <w:r w:rsidRPr="00635985">
        <w:rPr>
          <w:sz w:val="32"/>
          <w:szCs w:val="32"/>
        </w:rPr>
        <w:t xml:space="preserve">, Pieve e Arabba ha concordato i nuovi orari delle celebrazioni festive, che entreranno in vigore a partire da </w:t>
      </w:r>
      <w:r w:rsidRPr="00635985">
        <w:rPr>
          <w:b/>
          <w:bCs/>
          <w:sz w:val="32"/>
          <w:szCs w:val="32"/>
        </w:rPr>
        <w:t>domenica 1</w:t>
      </w:r>
      <w:r>
        <w:rPr>
          <w:b/>
          <w:bCs/>
          <w:sz w:val="32"/>
          <w:szCs w:val="32"/>
        </w:rPr>
        <w:t>8</w:t>
      </w:r>
      <w:r w:rsidRPr="00635985">
        <w:rPr>
          <w:b/>
          <w:bCs/>
          <w:sz w:val="32"/>
          <w:szCs w:val="32"/>
        </w:rPr>
        <w:t xml:space="preserve"> ottobre</w:t>
      </w:r>
      <w:r w:rsidRPr="00635985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da </w:t>
      </w:r>
      <w:r w:rsidRPr="00635985">
        <w:rPr>
          <w:sz w:val="32"/>
          <w:szCs w:val="32"/>
        </w:rPr>
        <w:t xml:space="preserve">quando don Andrea inizierà a seguire anche la parrocchia di </w:t>
      </w:r>
      <w:r w:rsidRPr="00635985">
        <w:rPr>
          <w:b/>
          <w:bCs/>
          <w:sz w:val="32"/>
          <w:szCs w:val="32"/>
        </w:rPr>
        <w:t>Colle Santa Lucia</w:t>
      </w:r>
      <w:r w:rsidRPr="00635985">
        <w:rPr>
          <w:sz w:val="32"/>
          <w:szCs w:val="32"/>
        </w:rPr>
        <w:t>.</w:t>
      </w:r>
    </w:p>
    <w:p w14:paraId="60255708" w14:textId="77777777" w:rsidR="00635985" w:rsidRP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Le </w:t>
      </w:r>
      <w:r w:rsidRPr="00635985">
        <w:rPr>
          <w:b/>
          <w:bCs/>
          <w:sz w:val="32"/>
          <w:szCs w:val="32"/>
        </w:rPr>
        <w:t>Messe prefestive del sabato</w:t>
      </w:r>
      <w:r w:rsidRPr="00635985">
        <w:rPr>
          <w:sz w:val="32"/>
          <w:szCs w:val="32"/>
        </w:rPr>
        <w:t xml:space="preserve"> saranno celebrate:</w:t>
      </w:r>
    </w:p>
    <w:p w14:paraId="1388AFC4" w14:textId="77777777" w:rsidR="00635985" w:rsidRPr="00635985" w:rsidRDefault="00635985" w:rsidP="00635985">
      <w:pPr>
        <w:numPr>
          <w:ilvl w:val="0"/>
          <w:numId w:val="1"/>
        </w:num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alle </w:t>
      </w:r>
      <w:r w:rsidRPr="00635985">
        <w:rPr>
          <w:b/>
          <w:bCs/>
          <w:sz w:val="32"/>
          <w:szCs w:val="32"/>
        </w:rPr>
        <w:t>ore 17.00 ad Arabba</w:t>
      </w:r>
      <w:r w:rsidRPr="00635985">
        <w:rPr>
          <w:sz w:val="32"/>
          <w:szCs w:val="32"/>
        </w:rPr>
        <w:t>;</w:t>
      </w:r>
    </w:p>
    <w:p w14:paraId="7DCBAE38" w14:textId="77777777" w:rsidR="00635985" w:rsidRPr="00635985" w:rsidRDefault="00635985" w:rsidP="00635985">
      <w:pPr>
        <w:numPr>
          <w:ilvl w:val="0"/>
          <w:numId w:val="1"/>
        </w:num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alle </w:t>
      </w:r>
      <w:r w:rsidRPr="00635985">
        <w:rPr>
          <w:b/>
          <w:bCs/>
          <w:sz w:val="32"/>
          <w:szCs w:val="32"/>
        </w:rPr>
        <w:t>ore 18.30 a Colle</w:t>
      </w:r>
      <w:r w:rsidRPr="00635985">
        <w:rPr>
          <w:sz w:val="32"/>
          <w:szCs w:val="32"/>
        </w:rPr>
        <w:t>.</w:t>
      </w:r>
    </w:p>
    <w:p w14:paraId="09E78725" w14:textId="77777777" w:rsidR="00635985" w:rsidRP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La </w:t>
      </w:r>
      <w:r w:rsidRPr="00635985">
        <w:rPr>
          <w:b/>
          <w:bCs/>
          <w:sz w:val="32"/>
          <w:szCs w:val="32"/>
        </w:rPr>
        <w:t>domenica</w:t>
      </w:r>
      <w:r w:rsidRPr="00635985">
        <w:rPr>
          <w:sz w:val="32"/>
          <w:szCs w:val="32"/>
        </w:rPr>
        <w:t xml:space="preserve"> rimane confermata la celebrazione delle </w:t>
      </w:r>
      <w:r w:rsidRPr="00635985">
        <w:rPr>
          <w:b/>
          <w:bCs/>
          <w:sz w:val="32"/>
          <w:szCs w:val="32"/>
        </w:rPr>
        <w:t>ore 18.00 ad Arabba</w:t>
      </w:r>
      <w:r w:rsidRPr="00635985">
        <w:rPr>
          <w:sz w:val="32"/>
          <w:szCs w:val="32"/>
        </w:rPr>
        <w:t>.</w:t>
      </w:r>
    </w:p>
    <w:p w14:paraId="12384008" w14:textId="77777777" w:rsidR="00635985" w:rsidRP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Le Messe del mattino delle </w:t>
      </w:r>
      <w:r w:rsidRPr="00635985">
        <w:rPr>
          <w:b/>
          <w:bCs/>
          <w:sz w:val="32"/>
          <w:szCs w:val="32"/>
        </w:rPr>
        <w:t>ore 9.00 e 10.45</w:t>
      </w:r>
      <w:r w:rsidRPr="00635985">
        <w:rPr>
          <w:sz w:val="32"/>
          <w:szCs w:val="32"/>
        </w:rPr>
        <w:t xml:space="preserve"> saranno invece celebrate alternativamente a </w:t>
      </w:r>
      <w:r w:rsidRPr="00635985">
        <w:rPr>
          <w:b/>
          <w:bCs/>
          <w:sz w:val="32"/>
          <w:szCs w:val="32"/>
        </w:rPr>
        <w:t>Pieve e Colle</w:t>
      </w:r>
      <w:r w:rsidRPr="00635985">
        <w:rPr>
          <w:sz w:val="32"/>
          <w:szCs w:val="32"/>
        </w:rPr>
        <w:t>, con una rotazione di domenica in domenica.</w:t>
      </w:r>
    </w:p>
    <w:p w14:paraId="12FD1F1E" w14:textId="77777777" w:rsidR="00635985" w:rsidRP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 xml:space="preserve">Si tratta di un cambiamento richiesto dalla nuova situazione pastorale, che comporterà per tutti una diversa organizzazione rispetto alle abitudini finora consolidate. Il Consiglio Pastorale desidera affidare questo passaggio alla </w:t>
      </w:r>
      <w:r w:rsidRPr="00635985">
        <w:rPr>
          <w:b/>
          <w:bCs/>
          <w:sz w:val="32"/>
          <w:szCs w:val="32"/>
        </w:rPr>
        <w:t>disponibilità dei fedeli</w:t>
      </w:r>
      <w:r w:rsidRPr="00635985">
        <w:rPr>
          <w:sz w:val="32"/>
          <w:szCs w:val="32"/>
        </w:rPr>
        <w:t>, non soltanto nell’accettare i nuovi orari, ma anche nell’</w:t>
      </w:r>
      <w:r w:rsidRPr="00635985">
        <w:rPr>
          <w:b/>
          <w:bCs/>
          <w:sz w:val="32"/>
          <w:szCs w:val="32"/>
        </w:rPr>
        <w:t>accoglierli con favore e con spirito cristiano</w:t>
      </w:r>
      <w:r w:rsidRPr="00635985">
        <w:rPr>
          <w:sz w:val="32"/>
          <w:szCs w:val="32"/>
        </w:rPr>
        <w:t>, mettendosi in cammino insieme e cercando di vivere con serenità questa nuova situazione.</w:t>
      </w:r>
    </w:p>
    <w:p w14:paraId="5B8CC131" w14:textId="77777777" w:rsidR="00635985" w:rsidRDefault="00635985" w:rsidP="00635985">
      <w:pPr>
        <w:jc w:val="both"/>
        <w:rPr>
          <w:sz w:val="32"/>
          <w:szCs w:val="32"/>
        </w:rPr>
      </w:pPr>
      <w:r w:rsidRPr="00635985">
        <w:rPr>
          <w:sz w:val="32"/>
          <w:szCs w:val="32"/>
        </w:rPr>
        <w:t>Anche attraverso questi piccoli cambiamenti siamo chiamati a sentirci parte di un’unica comunità, capaci di sostenerci reciprocamente e di guardare con fiducia al cammino che ci attende.</w:t>
      </w:r>
      <w:r>
        <w:rPr>
          <w:sz w:val="32"/>
          <w:szCs w:val="32"/>
        </w:rPr>
        <w:t xml:space="preserve"> </w:t>
      </w:r>
    </w:p>
    <w:p w14:paraId="3E57E826" w14:textId="619C4E5D" w:rsidR="00BB109D" w:rsidRPr="007A4C7D" w:rsidRDefault="00635985" w:rsidP="007A4C7D">
      <w:pPr>
        <w:ind w:left="5664" w:firstLine="708"/>
        <w:jc w:val="both"/>
        <w:rPr>
          <w:i/>
          <w:iCs/>
          <w:sz w:val="32"/>
          <w:szCs w:val="32"/>
        </w:rPr>
      </w:pPr>
      <w:r w:rsidRPr="00635985">
        <w:rPr>
          <w:i/>
          <w:iCs/>
          <w:sz w:val="32"/>
          <w:szCs w:val="32"/>
        </w:rPr>
        <w:t>Il Consiglio Pastorale</w:t>
      </w:r>
    </w:p>
    <w:sectPr w:rsidR="00BB109D" w:rsidRPr="007A4C7D" w:rsidSect="007A4C7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1FC9"/>
    <w:multiLevelType w:val="multilevel"/>
    <w:tmpl w:val="1448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54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85"/>
    <w:rsid w:val="001D3EC4"/>
    <w:rsid w:val="001F7443"/>
    <w:rsid w:val="00235270"/>
    <w:rsid w:val="00635985"/>
    <w:rsid w:val="00706651"/>
    <w:rsid w:val="007A4C7D"/>
    <w:rsid w:val="008159C6"/>
    <w:rsid w:val="00AC11DB"/>
    <w:rsid w:val="00BB109D"/>
    <w:rsid w:val="00E41C62"/>
    <w:rsid w:val="00E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F40B"/>
  <w15:chartTrackingRefBased/>
  <w15:docId w15:val="{E0FA5540-0CBF-44A4-9CBE-A750086B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Giacomo</dc:creator>
  <cp:keywords/>
  <dc:description/>
  <cp:lastModifiedBy>San Giacomo</cp:lastModifiedBy>
  <cp:revision>3</cp:revision>
  <dcterms:created xsi:type="dcterms:W3CDTF">2026-09-25T09:15:00Z</dcterms:created>
  <dcterms:modified xsi:type="dcterms:W3CDTF">2026-10-03T06:11:00Z</dcterms:modified>
</cp:coreProperties>
</file>